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7ACEB" w14:textId="77777777" w:rsidR="00B90EFB" w:rsidRPr="0034082B" w:rsidRDefault="00B90EFB" w:rsidP="00B90EFB">
      <w:pPr>
        <w:spacing w:line="240" w:lineRule="auto"/>
        <w:contextualSpacing/>
        <w:rPr>
          <w:rFonts w:ascii="Georgia" w:hAnsi="Georgia"/>
          <w:b/>
          <w:bCs/>
          <w:i/>
          <w:iCs/>
          <w:sz w:val="24"/>
          <w:szCs w:val="24"/>
          <w:lang w:val="is-IS"/>
        </w:rPr>
      </w:pPr>
      <w:r w:rsidRPr="0034082B">
        <w:rPr>
          <w:rFonts w:ascii="Georgia" w:hAnsi="Georgia"/>
          <w:b/>
          <w:bCs/>
          <w:i/>
          <w:iCs/>
          <w:sz w:val="24"/>
          <w:szCs w:val="24"/>
          <w:lang w:val="is-IS"/>
        </w:rPr>
        <w:t xml:space="preserve">Fundargerð </w:t>
      </w:r>
    </w:p>
    <w:p w14:paraId="5D516C3D" w14:textId="77777777" w:rsidR="00B90EFB" w:rsidRDefault="00B90EFB" w:rsidP="00B90EFB">
      <w:pPr>
        <w:spacing w:line="240" w:lineRule="auto"/>
        <w:contextualSpacing/>
        <w:rPr>
          <w:rFonts w:ascii="Georgia" w:hAnsi="Georgia"/>
          <w:sz w:val="24"/>
          <w:szCs w:val="24"/>
          <w:lang w:val="is-IS"/>
        </w:rPr>
      </w:pPr>
    </w:p>
    <w:p w14:paraId="17B25B32" w14:textId="77777777" w:rsidR="00B90EFB" w:rsidRDefault="00B90EFB" w:rsidP="00B90EFB">
      <w:pPr>
        <w:spacing w:line="240" w:lineRule="auto"/>
        <w:contextualSpacing/>
        <w:rPr>
          <w:rFonts w:ascii="Georgia" w:hAnsi="Georgia"/>
          <w:sz w:val="24"/>
          <w:szCs w:val="24"/>
          <w:lang w:val="is-IS"/>
        </w:rPr>
      </w:pPr>
      <w:r>
        <w:rPr>
          <w:rFonts w:ascii="Georgia" w:hAnsi="Georgia"/>
          <w:sz w:val="24"/>
          <w:szCs w:val="24"/>
          <w:lang w:val="is-IS"/>
        </w:rPr>
        <w:t>Fundur Foreldraráðs Leikskóla Fjallabyggðar</w:t>
      </w:r>
    </w:p>
    <w:p w14:paraId="30614A62" w14:textId="77777777" w:rsidR="00B90EFB" w:rsidRDefault="00B90EFB" w:rsidP="00B90EFB">
      <w:pPr>
        <w:spacing w:line="240" w:lineRule="auto"/>
        <w:contextualSpacing/>
        <w:rPr>
          <w:rFonts w:ascii="Georgia" w:hAnsi="Georgia"/>
          <w:sz w:val="24"/>
          <w:szCs w:val="24"/>
          <w:lang w:val="is-IS"/>
        </w:rPr>
      </w:pPr>
      <w:r>
        <w:rPr>
          <w:rFonts w:ascii="Georgia" w:hAnsi="Georgia"/>
          <w:sz w:val="24"/>
          <w:szCs w:val="24"/>
          <w:lang w:val="is-IS"/>
        </w:rPr>
        <w:t>Dags: 29. Júní 2022</w:t>
      </w:r>
    </w:p>
    <w:p w14:paraId="1F6F5471" w14:textId="77777777" w:rsidR="00B90EFB" w:rsidRDefault="00B90EFB" w:rsidP="00B90EFB">
      <w:pPr>
        <w:spacing w:line="240" w:lineRule="auto"/>
        <w:contextualSpacing/>
        <w:rPr>
          <w:rFonts w:ascii="Georgia" w:hAnsi="Georgia"/>
          <w:sz w:val="24"/>
          <w:szCs w:val="24"/>
          <w:lang w:val="is-IS"/>
        </w:rPr>
      </w:pPr>
      <w:r>
        <w:rPr>
          <w:rFonts w:ascii="Georgia" w:hAnsi="Georgia"/>
          <w:sz w:val="24"/>
          <w:szCs w:val="24"/>
          <w:lang w:val="is-IS"/>
        </w:rPr>
        <w:t>Tímasetning: 16:00</w:t>
      </w:r>
    </w:p>
    <w:p w14:paraId="0D07276E" w14:textId="77777777" w:rsidR="00B90EFB" w:rsidRDefault="00B90EFB" w:rsidP="00B90EFB">
      <w:pPr>
        <w:spacing w:line="240" w:lineRule="auto"/>
        <w:contextualSpacing/>
        <w:rPr>
          <w:rFonts w:ascii="Georgia" w:hAnsi="Georgia"/>
          <w:sz w:val="24"/>
          <w:szCs w:val="24"/>
          <w:lang w:val="is-IS"/>
        </w:rPr>
      </w:pPr>
    </w:p>
    <w:p w14:paraId="66805929" w14:textId="77777777" w:rsidR="00B90EFB" w:rsidRDefault="00B90EFB" w:rsidP="00B90EFB">
      <w:pPr>
        <w:spacing w:line="240" w:lineRule="auto"/>
        <w:contextualSpacing/>
        <w:rPr>
          <w:rFonts w:ascii="Georgia" w:hAnsi="Georgia"/>
          <w:sz w:val="24"/>
          <w:szCs w:val="24"/>
          <w:lang w:val="is-IS"/>
        </w:rPr>
      </w:pPr>
      <w:r>
        <w:rPr>
          <w:rFonts w:ascii="Georgia" w:hAnsi="Georgia"/>
          <w:sz w:val="24"/>
          <w:szCs w:val="24"/>
          <w:lang w:val="is-IS"/>
        </w:rPr>
        <w:t>Viðstaddir:</w:t>
      </w:r>
    </w:p>
    <w:p w14:paraId="64E96E8E" w14:textId="77777777" w:rsidR="00B90EFB" w:rsidRDefault="00B90EFB" w:rsidP="00B90EFB">
      <w:pPr>
        <w:spacing w:line="240" w:lineRule="auto"/>
        <w:contextualSpacing/>
        <w:rPr>
          <w:rFonts w:ascii="Georgia" w:hAnsi="Georgia"/>
          <w:sz w:val="24"/>
          <w:szCs w:val="24"/>
          <w:lang w:val="is-IS"/>
        </w:rPr>
      </w:pPr>
      <w:r>
        <w:rPr>
          <w:rFonts w:ascii="Georgia" w:hAnsi="Georgia"/>
          <w:sz w:val="24"/>
          <w:szCs w:val="24"/>
          <w:lang w:val="is-IS"/>
        </w:rPr>
        <w:t>Olga Gísladóttir leikskólastjóri</w:t>
      </w:r>
    </w:p>
    <w:p w14:paraId="6A4336AB" w14:textId="77777777" w:rsidR="00B90EFB" w:rsidRDefault="00B90EFB" w:rsidP="00B90EFB">
      <w:pPr>
        <w:spacing w:line="240" w:lineRule="auto"/>
        <w:contextualSpacing/>
        <w:rPr>
          <w:rFonts w:ascii="Georgia" w:hAnsi="Georgia"/>
          <w:sz w:val="24"/>
          <w:szCs w:val="24"/>
          <w:lang w:val="is-IS"/>
        </w:rPr>
      </w:pPr>
      <w:r>
        <w:rPr>
          <w:rFonts w:ascii="Georgia" w:hAnsi="Georgia"/>
          <w:sz w:val="24"/>
          <w:szCs w:val="24"/>
          <w:lang w:val="is-IS"/>
        </w:rPr>
        <w:t>Kristín María Karlsdóttir aðstoðarleikskólastjóri</w:t>
      </w:r>
      <w:bookmarkStart w:id="0" w:name="_GoBack"/>
      <w:bookmarkEnd w:id="0"/>
    </w:p>
    <w:p w14:paraId="2F952C58" w14:textId="77777777" w:rsidR="00B90EFB" w:rsidRDefault="00B90EFB" w:rsidP="00B90EFB">
      <w:pPr>
        <w:spacing w:line="240" w:lineRule="auto"/>
        <w:contextualSpacing/>
        <w:rPr>
          <w:rFonts w:ascii="Georgia" w:hAnsi="Georgia"/>
          <w:sz w:val="24"/>
          <w:szCs w:val="24"/>
          <w:lang w:val="is-IS"/>
        </w:rPr>
      </w:pPr>
      <w:r>
        <w:rPr>
          <w:rFonts w:ascii="Georgia" w:hAnsi="Georgia"/>
          <w:sz w:val="24"/>
          <w:szCs w:val="24"/>
          <w:lang w:val="is-IS"/>
        </w:rPr>
        <w:t>Inga Þórunn Waage</w:t>
      </w:r>
    </w:p>
    <w:p w14:paraId="08D2E6DE" w14:textId="77777777" w:rsidR="00B90EFB" w:rsidRDefault="00B90EFB" w:rsidP="00B90EFB">
      <w:pPr>
        <w:spacing w:line="240" w:lineRule="auto"/>
        <w:contextualSpacing/>
        <w:rPr>
          <w:rFonts w:ascii="Georgia" w:hAnsi="Georgia"/>
          <w:sz w:val="24"/>
          <w:szCs w:val="24"/>
          <w:lang w:val="is-IS"/>
        </w:rPr>
      </w:pPr>
      <w:r>
        <w:rPr>
          <w:rFonts w:ascii="Georgia" w:hAnsi="Georgia"/>
          <w:sz w:val="24"/>
          <w:szCs w:val="24"/>
          <w:lang w:val="is-IS"/>
        </w:rPr>
        <w:t>Karen Birgisdóttir</w:t>
      </w:r>
    </w:p>
    <w:p w14:paraId="1DEF7D49" w14:textId="77777777" w:rsidR="00B90EFB" w:rsidRDefault="00B90EFB" w:rsidP="00B90EFB">
      <w:pPr>
        <w:spacing w:line="240" w:lineRule="auto"/>
        <w:contextualSpacing/>
        <w:rPr>
          <w:rFonts w:ascii="Georgia" w:hAnsi="Georgia"/>
          <w:sz w:val="24"/>
          <w:szCs w:val="24"/>
          <w:lang w:val="is-IS"/>
        </w:rPr>
      </w:pPr>
      <w:r>
        <w:rPr>
          <w:rFonts w:ascii="Georgia" w:hAnsi="Georgia"/>
          <w:sz w:val="24"/>
          <w:szCs w:val="24"/>
          <w:lang w:val="is-IS"/>
        </w:rPr>
        <w:t>Ríkey Lilja Steinsdóttir boðaði forföll</w:t>
      </w:r>
    </w:p>
    <w:p w14:paraId="07A61A90" w14:textId="77777777" w:rsidR="00B90EFB" w:rsidRDefault="00B90EFB" w:rsidP="00B90EFB">
      <w:pPr>
        <w:spacing w:line="240" w:lineRule="auto"/>
        <w:contextualSpacing/>
        <w:rPr>
          <w:rFonts w:ascii="Georgia" w:hAnsi="Georgia"/>
          <w:sz w:val="24"/>
          <w:szCs w:val="24"/>
          <w:lang w:val="is-IS"/>
        </w:rPr>
      </w:pPr>
    </w:p>
    <w:p w14:paraId="0A55ACE7" w14:textId="77777777" w:rsidR="00B90EFB" w:rsidRDefault="00B90EFB" w:rsidP="00B90EFB">
      <w:pPr>
        <w:spacing w:line="240" w:lineRule="auto"/>
        <w:contextualSpacing/>
        <w:rPr>
          <w:rFonts w:ascii="Georgia" w:hAnsi="Georgia"/>
          <w:sz w:val="24"/>
          <w:szCs w:val="24"/>
          <w:lang w:val="is-IS"/>
        </w:rPr>
      </w:pPr>
      <w:r>
        <w:rPr>
          <w:rFonts w:ascii="Georgia" w:hAnsi="Georgia"/>
          <w:sz w:val="24"/>
          <w:szCs w:val="24"/>
          <w:lang w:val="is-IS"/>
        </w:rPr>
        <w:t>Leikskólastýrur kynntu fyrir foreldraráði innra mats skýrslu sem hefur verið í vinnslu síðastliðin ár í samvinnu við Ásgarð. Ásgarður veitir faglegan stuðning við fræðsluaðila, skólastjóra, kennara og annað starfsfólk menntastofnana og hefur verið mikil ánægja með samstarfið við Ásgarð. Innra matið var gert með notkun foreldrakönnunar, starfsmannakönnunar og vinnu gæðaráðs sem var samansett af starfmönnum leikskólans og nutu þau aðstoðar Ásgarðs. Útgangspunktur innra matsins var skýrsla sem gerð var um stöðu leikskólans árið 2017 en þar komu fram veikir punktar sem unnið hefur verið með síðan. Niðurstaða innra matsins var almennt jákvæð og sett var saman umbótaáætlun fyrir komandi skólaár og áfram. Skýrslan mun verða aðgengileg á heimasíðu leikskólans bráðlega.</w:t>
      </w:r>
    </w:p>
    <w:p w14:paraId="13D6E24D" w14:textId="77777777" w:rsidR="00B90EFB" w:rsidRDefault="00B90EFB" w:rsidP="00B90EFB">
      <w:pPr>
        <w:spacing w:line="240" w:lineRule="auto"/>
        <w:contextualSpacing/>
        <w:rPr>
          <w:rFonts w:ascii="Georgia" w:hAnsi="Georgia"/>
          <w:sz w:val="24"/>
          <w:szCs w:val="24"/>
          <w:lang w:val="is-IS"/>
        </w:rPr>
      </w:pPr>
    </w:p>
    <w:p w14:paraId="35B46948" w14:textId="77777777" w:rsidR="00B90EFB" w:rsidRDefault="00B90EFB" w:rsidP="00B90EFB">
      <w:pPr>
        <w:spacing w:line="240" w:lineRule="auto"/>
        <w:contextualSpacing/>
        <w:rPr>
          <w:rFonts w:ascii="Georgia" w:hAnsi="Georgia"/>
          <w:sz w:val="24"/>
          <w:szCs w:val="24"/>
          <w:lang w:val="is-IS"/>
        </w:rPr>
      </w:pPr>
      <w:r>
        <w:rPr>
          <w:rFonts w:ascii="Georgia" w:hAnsi="Georgia"/>
          <w:sz w:val="24"/>
          <w:szCs w:val="24"/>
          <w:lang w:val="is-IS"/>
        </w:rPr>
        <w:t>Næsta mál á dagskrá var skipulag næsta skólaárs. Vel gengur að manna báða leikskólana. Aldursblöndun verður á næstyngstu deildinni á Siglufirði vegna stærðar árgangs 2021.</w:t>
      </w:r>
    </w:p>
    <w:p w14:paraId="6537C9AB" w14:textId="77777777" w:rsidR="00B90EFB" w:rsidRDefault="00B90EFB" w:rsidP="00B90EFB">
      <w:pPr>
        <w:spacing w:line="240" w:lineRule="auto"/>
        <w:contextualSpacing/>
        <w:rPr>
          <w:rFonts w:ascii="Georgia" w:hAnsi="Georgia"/>
          <w:sz w:val="24"/>
          <w:szCs w:val="24"/>
          <w:lang w:val="is-IS"/>
        </w:rPr>
      </w:pPr>
    </w:p>
    <w:p w14:paraId="28408F25" w14:textId="77777777" w:rsidR="00B90EFB" w:rsidRDefault="00B90EFB" w:rsidP="00B90EFB">
      <w:pPr>
        <w:spacing w:line="240" w:lineRule="auto"/>
        <w:contextualSpacing/>
        <w:rPr>
          <w:rFonts w:ascii="Georgia" w:hAnsi="Georgia"/>
          <w:sz w:val="24"/>
          <w:szCs w:val="24"/>
          <w:lang w:val="is-IS"/>
        </w:rPr>
      </w:pPr>
      <w:r>
        <w:rPr>
          <w:rFonts w:ascii="Georgia" w:hAnsi="Georgia"/>
          <w:sz w:val="24"/>
          <w:szCs w:val="24"/>
          <w:lang w:val="is-IS"/>
        </w:rPr>
        <w:t>Önnur mál:</w:t>
      </w:r>
    </w:p>
    <w:p w14:paraId="4FC0591B" w14:textId="77777777" w:rsidR="00B90EFB" w:rsidRDefault="00B90EFB" w:rsidP="00B90EFB">
      <w:pPr>
        <w:pStyle w:val="ListParagraph"/>
        <w:numPr>
          <w:ilvl w:val="0"/>
          <w:numId w:val="1"/>
        </w:numPr>
        <w:spacing w:line="240" w:lineRule="auto"/>
        <w:rPr>
          <w:rFonts w:ascii="Georgia" w:hAnsi="Georgia"/>
          <w:sz w:val="24"/>
          <w:szCs w:val="24"/>
          <w:lang w:val="is-IS"/>
        </w:rPr>
      </w:pPr>
      <w:r w:rsidRPr="00F45034">
        <w:rPr>
          <w:rFonts w:ascii="Georgia" w:hAnsi="Georgia"/>
          <w:sz w:val="24"/>
          <w:szCs w:val="24"/>
          <w:lang w:val="is-IS"/>
        </w:rPr>
        <w:t>Karellen hefur virkað betur eftir úrbætur hjá þeim. Skilaboð foreldra eru að ná betur starfsfólks. Ber að nefna að heimasíðu leikskólans er nú hægt að þýða á auðveldan hátt yfir á ensku, pólsku og spænsku.</w:t>
      </w:r>
    </w:p>
    <w:p w14:paraId="21273268" w14:textId="77777777" w:rsidR="00B90EFB" w:rsidRDefault="00B90EFB" w:rsidP="00B90EFB">
      <w:pPr>
        <w:pStyle w:val="ListParagraph"/>
        <w:numPr>
          <w:ilvl w:val="0"/>
          <w:numId w:val="1"/>
        </w:numPr>
        <w:spacing w:line="240" w:lineRule="auto"/>
        <w:rPr>
          <w:rFonts w:ascii="Georgia" w:hAnsi="Georgia"/>
          <w:sz w:val="24"/>
          <w:szCs w:val="24"/>
          <w:lang w:val="is-IS"/>
        </w:rPr>
      </w:pPr>
      <w:r>
        <w:rPr>
          <w:rFonts w:ascii="Georgia" w:hAnsi="Georgia"/>
          <w:sz w:val="24"/>
          <w:szCs w:val="24"/>
          <w:lang w:val="is-IS"/>
        </w:rPr>
        <w:t>Rætt var um niðurfellingu á greiðslu vegna þjónustu við börn sem eru í leyfi í 2 vikur eða lengur en nauðsynlegt er að tilkynna um slíkt með góðum fyrirvara.</w:t>
      </w:r>
    </w:p>
    <w:p w14:paraId="77C59233" w14:textId="77777777" w:rsidR="00B90EFB" w:rsidRDefault="00B90EFB" w:rsidP="00B90EFB">
      <w:pPr>
        <w:pStyle w:val="ListParagraph"/>
        <w:numPr>
          <w:ilvl w:val="0"/>
          <w:numId w:val="1"/>
        </w:numPr>
        <w:spacing w:line="240" w:lineRule="auto"/>
        <w:rPr>
          <w:rFonts w:ascii="Georgia" w:hAnsi="Georgia"/>
          <w:sz w:val="24"/>
          <w:szCs w:val="24"/>
          <w:lang w:val="is-IS"/>
        </w:rPr>
      </w:pPr>
      <w:r>
        <w:rPr>
          <w:rFonts w:ascii="Georgia" w:hAnsi="Georgia"/>
          <w:sz w:val="24"/>
          <w:szCs w:val="24"/>
          <w:lang w:val="is-IS"/>
        </w:rPr>
        <w:t>Nýbúið er að loftgæðamæla leikskólann. Sérstaklega var mælt á yngstu deildunum vegna veikinda barna og starfsfólks undanfarið en mælingar gáfu til kynna góð loftgæði.</w:t>
      </w:r>
    </w:p>
    <w:p w14:paraId="7186A73C" w14:textId="77777777" w:rsidR="00B90EFB" w:rsidRDefault="00B90EFB" w:rsidP="00B90EFB">
      <w:pPr>
        <w:pStyle w:val="ListParagraph"/>
        <w:numPr>
          <w:ilvl w:val="0"/>
          <w:numId w:val="1"/>
        </w:numPr>
        <w:spacing w:line="240" w:lineRule="auto"/>
        <w:rPr>
          <w:rFonts w:ascii="Georgia" w:hAnsi="Georgia"/>
          <w:sz w:val="24"/>
          <w:szCs w:val="24"/>
          <w:lang w:val="is-IS"/>
        </w:rPr>
      </w:pPr>
      <w:r>
        <w:rPr>
          <w:rFonts w:ascii="Georgia" w:hAnsi="Georgia"/>
          <w:sz w:val="24"/>
          <w:szCs w:val="24"/>
          <w:lang w:val="is-IS"/>
        </w:rPr>
        <w:t>Athugasemdir frá foreldrum.</w:t>
      </w:r>
    </w:p>
    <w:p w14:paraId="55CA9A9D" w14:textId="77777777" w:rsidR="00B90EFB" w:rsidRDefault="00B90EFB" w:rsidP="00B90EFB">
      <w:pPr>
        <w:pStyle w:val="ListParagraph"/>
        <w:numPr>
          <w:ilvl w:val="1"/>
          <w:numId w:val="1"/>
        </w:numPr>
        <w:spacing w:line="240" w:lineRule="auto"/>
        <w:rPr>
          <w:rFonts w:ascii="Georgia" w:hAnsi="Georgia"/>
          <w:sz w:val="24"/>
          <w:szCs w:val="24"/>
          <w:lang w:val="is-IS"/>
        </w:rPr>
      </w:pPr>
      <w:r>
        <w:rPr>
          <w:rFonts w:ascii="Georgia" w:hAnsi="Georgia"/>
          <w:sz w:val="24"/>
          <w:szCs w:val="24"/>
          <w:lang w:val="is-IS"/>
        </w:rPr>
        <w:t>Foreldraráð og leikskólastýrur vilja ítreka við foreldra að láta vita af óánægju við viðeigandi aðila s.s. deildarstjóra/starfsmenn/stjórnendur sem dæmi vegna klæðaburðar barna úti við.</w:t>
      </w:r>
    </w:p>
    <w:p w14:paraId="589A4F93" w14:textId="77777777" w:rsidR="00B90EFB" w:rsidRDefault="00B90EFB" w:rsidP="00B90EFB">
      <w:pPr>
        <w:pStyle w:val="ListParagraph"/>
        <w:numPr>
          <w:ilvl w:val="0"/>
          <w:numId w:val="1"/>
        </w:numPr>
        <w:spacing w:line="240" w:lineRule="auto"/>
        <w:rPr>
          <w:rFonts w:ascii="Georgia" w:hAnsi="Georgia"/>
          <w:sz w:val="24"/>
          <w:szCs w:val="24"/>
          <w:lang w:val="is-IS"/>
        </w:rPr>
      </w:pPr>
      <w:r>
        <w:rPr>
          <w:rFonts w:ascii="Georgia" w:hAnsi="Georgia"/>
          <w:sz w:val="24"/>
          <w:szCs w:val="24"/>
          <w:lang w:val="is-IS"/>
        </w:rPr>
        <w:t>Rætt var um vinnustyttingu starfsfólks. Gerð var kosning nýlega og kom í ljós að meirihluti starfsmanna er ánægður með fyrirkomulag vinnustyttingar og mun hún því verða með óbreyttu sniði næsta skólaár. Vel mannað er á öllum deildum og foreldraráð hefur óskað eftir aukningu á prósentu veikindapotts.</w:t>
      </w:r>
    </w:p>
    <w:p w14:paraId="32EBB2BD" w14:textId="77777777" w:rsidR="00B90EFB" w:rsidRPr="008C302F" w:rsidRDefault="00B90EFB" w:rsidP="00B90EFB">
      <w:pPr>
        <w:pStyle w:val="ListParagraph"/>
        <w:numPr>
          <w:ilvl w:val="0"/>
          <w:numId w:val="1"/>
        </w:numPr>
        <w:spacing w:line="240" w:lineRule="auto"/>
        <w:rPr>
          <w:rFonts w:ascii="Georgia" w:hAnsi="Georgia"/>
          <w:sz w:val="24"/>
          <w:szCs w:val="24"/>
          <w:lang w:val="is-IS"/>
        </w:rPr>
      </w:pPr>
      <w:r>
        <w:rPr>
          <w:rFonts w:ascii="Georgia" w:hAnsi="Georgia"/>
          <w:sz w:val="24"/>
          <w:szCs w:val="24"/>
          <w:lang w:val="is-IS"/>
        </w:rPr>
        <w:t>Fundarhöld foreldraráðs næsta skólaár.</w:t>
      </w:r>
    </w:p>
    <w:p w14:paraId="1734CB90" w14:textId="77777777" w:rsidR="00B90EFB" w:rsidRDefault="00B90EFB" w:rsidP="00B90EFB">
      <w:pPr>
        <w:spacing w:line="240" w:lineRule="auto"/>
        <w:contextualSpacing/>
        <w:rPr>
          <w:rFonts w:ascii="Georgia" w:hAnsi="Georgia"/>
          <w:sz w:val="24"/>
          <w:szCs w:val="24"/>
          <w:lang w:val="is-IS"/>
        </w:rPr>
      </w:pPr>
    </w:p>
    <w:p w14:paraId="5F72110D" w14:textId="77777777" w:rsidR="00B90EFB" w:rsidRDefault="00B90EFB" w:rsidP="00B90EFB">
      <w:pPr>
        <w:spacing w:line="240" w:lineRule="auto"/>
        <w:contextualSpacing/>
        <w:rPr>
          <w:rFonts w:ascii="Georgia" w:hAnsi="Georgia"/>
          <w:sz w:val="24"/>
          <w:szCs w:val="24"/>
          <w:lang w:val="is-IS"/>
        </w:rPr>
      </w:pPr>
      <w:r>
        <w:rPr>
          <w:rFonts w:ascii="Georgia" w:hAnsi="Georgia"/>
          <w:sz w:val="24"/>
          <w:szCs w:val="24"/>
          <w:lang w:val="is-IS"/>
        </w:rPr>
        <w:t>Fundi slitið 17:40</w:t>
      </w:r>
    </w:p>
    <w:p w14:paraId="215B96C8" w14:textId="77777777" w:rsidR="00FB00D5" w:rsidRDefault="00FB00D5"/>
    <w:sectPr w:rsidR="00FB0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35E74"/>
    <w:multiLevelType w:val="hybridMultilevel"/>
    <w:tmpl w:val="69AAF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FB"/>
    <w:rsid w:val="00195E95"/>
    <w:rsid w:val="00B90EFB"/>
    <w:rsid w:val="00FB0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E487"/>
  <w15:chartTrackingRefBased/>
  <w15:docId w15:val="{00FEDB9A-4AE9-4D1E-A961-607CF8B5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Birgisdóttir</dc:creator>
  <cp:keywords/>
  <dc:description/>
  <cp:lastModifiedBy>Kristín María Karlsdóttir</cp:lastModifiedBy>
  <cp:revision>2</cp:revision>
  <dcterms:created xsi:type="dcterms:W3CDTF">2022-07-13T08:08:00Z</dcterms:created>
  <dcterms:modified xsi:type="dcterms:W3CDTF">2022-07-13T08:08:00Z</dcterms:modified>
</cp:coreProperties>
</file>