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85FAA" w14:textId="0CEEF768" w:rsidR="0087258D" w:rsidRDefault="0087258D" w:rsidP="0087258D">
      <w:pPr>
        <w:pStyle w:val="Heading1"/>
        <w:jc w:val="center"/>
        <w:rPr>
          <w:shd w:val="clear" w:color="auto" w:fill="FFFFFF"/>
        </w:rPr>
      </w:pPr>
      <w:bookmarkStart w:id="0" w:name="_GoBack"/>
      <w:bookmarkEnd w:id="0"/>
      <w:r w:rsidRPr="003906C2">
        <w:rPr>
          <w:b/>
          <w:sz w:val="36"/>
          <w:szCs w:val="36"/>
          <w:shd w:val="clear" w:color="auto" w:fill="FFFFFF"/>
        </w:rPr>
        <w:t>Ársskýrsla Foreldrafélags Leikskála</w:t>
      </w:r>
      <w:r>
        <w:rPr>
          <w:shd w:val="clear" w:color="auto" w:fill="FFFFFF"/>
        </w:rPr>
        <w:t xml:space="preserve"> </w:t>
      </w:r>
      <w:r>
        <w:rPr>
          <w:shd w:val="clear" w:color="auto" w:fill="FFFFFF"/>
        </w:rPr>
        <w:br/>
      </w:r>
      <w:r w:rsidRPr="003906C2">
        <w:rPr>
          <w:sz w:val="28"/>
          <w:szCs w:val="28"/>
          <w:shd w:val="clear" w:color="auto" w:fill="FFFFFF"/>
        </w:rPr>
        <w:t>skólaárið 201</w:t>
      </w:r>
      <w:r>
        <w:rPr>
          <w:sz w:val="28"/>
          <w:szCs w:val="28"/>
          <w:shd w:val="clear" w:color="auto" w:fill="FFFFFF"/>
        </w:rPr>
        <w:t>9</w:t>
      </w:r>
      <w:r w:rsidRPr="003906C2">
        <w:rPr>
          <w:sz w:val="28"/>
          <w:szCs w:val="28"/>
          <w:shd w:val="clear" w:color="auto" w:fill="FFFFFF"/>
        </w:rPr>
        <w:t xml:space="preserve"> - 20</w:t>
      </w:r>
      <w:r>
        <w:rPr>
          <w:sz w:val="28"/>
          <w:szCs w:val="28"/>
          <w:shd w:val="clear" w:color="auto" w:fill="FFFFFF"/>
        </w:rPr>
        <w:t>20</w:t>
      </w:r>
    </w:p>
    <w:p w14:paraId="617AE26F" w14:textId="77777777" w:rsidR="0087258D" w:rsidRDefault="0087258D" w:rsidP="0087258D">
      <w:pPr>
        <w:rPr>
          <w:rFonts w:cstheme="minorHAnsi"/>
          <w:color w:val="222222"/>
          <w:shd w:val="clear" w:color="auto" w:fill="FFFFFF"/>
        </w:rPr>
      </w:pPr>
    </w:p>
    <w:p w14:paraId="424DA8D2" w14:textId="101B2DCC" w:rsidR="0087258D" w:rsidRDefault="0087258D" w:rsidP="0087258D">
      <w:pPr>
        <w:rPr>
          <w:rFonts w:cstheme="minorHAnsi"/>
          <w:color w:val="222222"/>
          <w:shd w:val="clear" w:color="auto" w:fill="FFFFFF"/>
        </w:rPr>
      </w:pPr>
      <w:r>
        <w:rPr>
          <w:rFonts w:cstheme="minorHAnsi"/>
          <w:color w:val="222222"/>
          <w:shd w:val="clear" w:color="auto" w:fill="FFFFFF"/>
        </w:rPr>
        <w:br/>
        <w:t>Sem fyrr var starfandi foreldrafélag við leikskólann á líðandi skólaári. Í stjórn foreldrafélagsins þetta skólaár sátu Anita Elefsen, Ásta Rós Reynisdóttir, Bára Dögg Þórisdóttir, Birna Hlín Hilmardóttir, Halldóra Guðjónsdóttir, Katrín Drífa Sigurðardóttir, Kristrún Líney Þórðardóttir, Svala Júlía Ólafsdóttir og Ólöf Þóra Tómasdóttir. Þar að auki sat Guðný Huld Árnadóttir fulltrúi Leikskála, alla jafna fundi foreldrafélagsins. Stjórn félagsins fundaði sjö sinnum á starfsárinu.</w:t>
      </w:r>
    </w:p>
    <w:p w14:paraId="38525ABA" w14:textId="77777777" w:rsidR="0087258D" w:rsidRDefault="0087258D" w:rsidP="0087258D">
      <w:pPr>
        <w:rPr>
          <w:rFonts w:cstheme="minorHAnsi"/>
          <w:color w:val="222222"/>
          <w:shd w:val="clear" w:color="auto" w:fill="FFFFFF"/>
        </w:rPr>
      </w:pPr>
      <w:r>
        <w:rPr>
          <w:rFonts w:cstheme="minorHAnsi"/>
          <w:color w:val="222222"/>
          <w:shd w:val="clear" w:color="auto" w:fill="FFFFFF"/>
        </w:rPr>
        <w:t xml:space="preserve">Helsta markmið foreldrafélagsins er að standa að fjáröflunum sem gera félaginu kleift að festa kaup á ýmist leikföngum, námskeiðum, leiksýningum eða annarri afþreyingu fyrir börn leikskólans. </w:t>
      </w:r>
    </w:p>
    <w:p w14:paraId="0A101471" w14:textId="382DAE53" w:rsidR="00C47627" w:rsidRDefault="00C47627" w:rsidP="0087258D">
      <w:pPr>
        <w:rPr>
          <w:rFonts w:cstheme="minorHAnsi"/>
          <w:color w:val="222222"/>
          <w:shd w:val="clear" w:color="auto" w:fill="FFFFFF"/>
        </w:rPr>
      </w:pPr>
      <w:r>
        <w:rPr>
          <w:rFonts w:cstheme="minorHAnsi"/>
          <w:color w:val="222222"/>
          <w:shd w:val="clear" w:color="auto" w:fill="FFFFFF"/>
        </w:rPr>
        <w:t xml:space="preserve">Farið var í sveitaferð síðari hluta júnímánaðar. En ákveðið var að breyta af vananum – lengi höfðu hjónin á Sauðanesi boðið leikskólabörnum í heimsókn í sauðburði, en eftir að nýr húsdýragarður opnaði á Brúnastöðum þótti spennandi að prufa þann möguleika.  Öllum var því boðið á Brúnastaði þar sem mátti sjá kindur, naut, geitur, kanínur, kalkúna, hunda og refi – auk þess sem boðið var upp á ávexti og safa. Foreldrafélagið fékk jafnframt afsláttartilboð í sund á Sólgörðum og á kaffihúsi þar í tilefni dagsins og voru fjölskyldur hvattar til að nýta daginn í Fljótum. </w:t>
      </w:r>
    </w:p>
    <w:p w14:paraId="5BB66B67" w14:textId="707AD584" w:rsidR="006E222E" w:rsidRDefault="006E222E" w:rsidP="0087258D">
      <w:r w:rsidRPr="006E222E">
        <w:rPr>
          <w:rFonts w:cstheme="minorHAnsi"/>
          <w:color w:val="222222"/>
          <w:shd w:val="clear" w:color="auto" w:fill="FFFFFF"/>
        </w:rPr>
        <w:t xml:space="preserve">Í októberlok bauð Foreldrafélagið börnum leikskólans upp </w:t>
      </w:r>
      <w:r>
        <w:rPr>
          <w:rFonts w:cstheme="minorHAnsi"/>
          <w:color w:val="222222"/>
          <w:shd w:val="clear" w:color="auto" w:fill="FFFFFF"/>
        </w:rPr>
        <w:t xml:space="preserve">leiksýning um </w:t>
      </w:r>
      <w:r w:rsidRPr="006E222E">
        <w:rPr>
          <w:i/>
          <w:iCs/>
        </w:rPr>
        <w:t>Einar Áskel</w:t>
      </w:r>
      <w:r>
        <w:rPr>
          <w:i/>
          <w:iCs/>
        </w:rPr>
        <w:t xml:space="preserve"> </w:t>
      </w:r>
      <w:r>
        <w:t>frá Brúðuheimum</w:t>
      </w:r>
      <w:r>
        <w:rPr>
          <w:i/>
          <w:iCs/>
        </w:rPr>
        <w:t xml:space="preserve">. </w:t>
      </w:r>
      <w:r>
        <w:t>Um var að ræða 40 mínútna sýningu sem tilnefnd va til Grímunnar sem Barnasýning ársins 2019, en áhorfendur fylgjast með degi í lífi Einars Áskels og pabba hans, þar sem daglegt líf fær á sig ljóma ævintýris, eins og tilvera okkar allra getur gert í einum vettvangi, ef við opnum fyrir leikinn, sköpunina og ímyndunaraflið.</w:t>
      </w:r>
    </w:p>
    <w:p w14:paraId="335E1D65" w14:textId="7E156126" w:rsidR="00D00943" w:rsidRDefault="00D00943" w:rsidP="0087258D">
      <w:pPr>
        <w:rPr>
          <w:rFonts w:cstheme="minorHAnsi"/>
          <w:color w:val="222222"/>
          <w:shd w:val="clear" w:color="auto" w:fill="FFFFFF"/>
        </w:rPr>
      </w:pPr>
      <w:r>
        <w:t>Á haustdögum færði Foreldrafélagið yngstu deild leikskólans ungbarnaspegil með jafnvægisslá sem kemur sér afar vel fyrir yngstu börnin í leik og starfi.</w:t>
      </w:r>
    </w:p>
    <w:p w14:paraId="4A6F74A0" w14:textId="0D003323" w:rsidR="0087258D" w:rsidRDefault="0087258D" w:rsidP="0087258D">
      <w:pPr>
        <w:rPr>
          <w:rFonts w:cstheme="minorHAnsi"/>
          <w:color w:val="222222"/>
          <w:shd w:val="clear" w:color="auto" w:fill="FFFFFF"/>
        </w:rPr>
      </w:pPr>
      <w:r>
        <w:rPr>
          <w:rFonts w:cstheme="minorHAnsi"/>
          <w:color w:val="222222"/>
          <w:shd w:val="clear" w:color="auto" w:fill="FFFFFF"/>
        </w:rPr>
        <w:t xml:space="preserve">Árleg myndlistasýning var sett upp í Ráðhúsinu laugardaginn 26. október 2019. Börn á öllum deildum höfðu þá unnið fjölbreytt listaverk og þau seld til foreldra, ættingja og annarra gesta gegn vægu gjaldi. Foreldrar barna á Núpaskál lögðu fram bakkelsi sem jafnframt var selt gestum og gangandi. Myndlistasýningin er gott dæmi um farsælt samstarf foreldrafélagsins og leikskólans – þar sem starfsfólk leikskólans tekur virkan þátt í skipulagi og undirbúningi sýningarinnar og aðstoðar börnin við gerð listaverkanna en foreldrafélagið skipuleggur og setur upp sýninguna og kaupir karton og annann efnivið fyrir listaverkin. Sýningin var vel sótt og listaverkin hin glæsilegustu. </w:t>
      </w:r>
    </w:p>
    <w:p w14:paraId="35C847DE" w14:textId="09F6CA72" w:rsidR="0087258D" w:rsidRDefault="0087258D" w:rsidP="0087258D">
      <w:pPr>
        <w:rPr>
          <w:rFonts w:cstheme="minorHAnsi"/>
          <w:color w:val="222222"/>
          <w:shd w:val="clear" w:color="auto" w:fill="FFFFFF"/>
        </w:rPr>
      </w:pPr>
      <w:r>
        <w:rPr>
          <w:rFonts w:cstheme="minorHAnsi"/>
          <w:color w:val="222222"/>
          <w:shd w:val="clear" w:color="auto" w:fill="FFFFFF"/>
        </w:rPr>
        <w:t xml:space="preserve">Foreldrafélagið hefur árlega lagt jólasveinunum lið í aðdraganda jóla, við kaup á jólagjöfum til leikskólabarna. Í jólagjöf fengu börnin sundpoka merkta nafninu sínu og sundgleraugu. Foreldrafélagið sá um bæði innkaup og innpökkun fyrir jólasveinana.  Þeir heimsóttu svo börnin á jólaball í íþróttasal Grunnskólans og afhendu hverju barni sína gjöf. </w:t>
      </w:r>
    </w:p>
    <w:p w14:paraId="5BC127E4" w14:textId="14A563E8" w:rsidR="00C47627" w:rsidRDefault="00C47627" w:rsidP="0087258D">
      <w:pPr>
        <w:rPr>
          <w:rFonts w:cstheme="minorHAnsi"/>
          <w:color w:val="222222"/>
          <w:shd w:val="clear" w:color="auto" w:fill="FFFFFF"/>
        </w:rPr>
      </w:pPr>
      <w:r>
        <w:rPr>
          <w:rFonts w:cstheme="minorHAnsi"/>
          <w:color w:val="222222"/>
          <w:shd w:val="clear" w:color="auto" w:fill="FFFFFF"/>
        </w:rPr>
        <w:t xml:space="preserve">Töluverð vinna var lögð í útgáfu á uppskriftarbók Leikskála sem inniheldur uppáhalds matar- og kökuuppskriftir krakkanna á Leikskólanum. Lísa Dögg matráður aðstoðaði okkur mikið við verkefnið og eru henni færðar bestu þakkir fyrir. Félagið sá sjálft um alla vinnu við uppsetningu og hönnun bókarinnar </w:t>
      </w:r>
      <w:r w:rsidR="006E222E">
        <w:rPr>
          <w:rFonts w:cstheme="minorHAnsi"/>
          <w:color w:val="222222"/>
          <w:shd w:val="clear" w:color="auto" w:fill="FFFFFF"/>
        </w:rPr>
        <w:t xml:space="preserve">og voru prentuð 150 eintök hjá Ásprent á Akureyri. Bókin var síðan seld í fjáröflunarksyni fyrir félagið. </w:t>
      </w:r>
    </w:p>
    <w:p w14:paraId="4A41F3D7" w14:textId="4D3B906E" w:rsidR="0087258D" w:rsidRDefault="0087258D" w:rsidP="0087258D">
      <w:pPr>
        <w:rPr>
          <w:rFonts w:cstheme="minorHAnsi"/>
          <w:color w:val="222222"/>
          <w:shd w:val="clear" w:color="auto" w:fill="FFFFFF"/>
        </w:rPr>
      </w:pPr>
      <w:r>
        <w:rPr>
          <w:rFonts w:cstheme="minorHAnsi"/>
          <w:color w:val="222222"/>
          <w:shd w:val="clear" w:color="auto" w:fill="FFFFFF"/>
        </w:rPr>
        <w:lastRenderedPageBreak/>
        <w:t xml:space="preserve">Ráðgert hafði verið að standa fyrir bingói í aðdraganda páska. En vegna samkomubanns og kórónafaraldurs var slíkt ekki mögulegt. Í ljósi þess að mörg fyrirtæki höfðu þegar styrkt félagið með veglegum vinningum var ákveðið að halda rafrænt páskahappadrætti, í stað bingós. </w:t>
      </w:r>
      <w:r w:rsidR="00C47627">
        <w:rPr>
          <w:rFonts w:cstheme="minorHAnsi"/>
          <w:color w:val="222222"/>
          <w:shd w:val="clear" w:color="auto" w:fill="FFFFFF"/>
        </w:rPr>
        <w:t xml:space="preserve">Happadrættið gekk vonum framar og voru seldir rúmlega 400 miðar og dregið um 35 veglega vinninga.  </w:t>
      </w:r>
    </w:p>
    <w:p w14:paraId="794A4ACB" w14:textId="7B964B6D" w:rsidR="0087258D" w:rsidRDefault="00C47627" w:rsidP="0087258D">
      <w:pPr>
        <w:rPr>
          <w:rFonts w:cstheme="minorHAnsi"/>
          <w:color w:val="222222"/>
          <w:shd w:val="clear" w:color="auto" w:fill="FFFFFF"/>
        </w:rPr>
      </w:pPr>
      <w:r>
        <w:rPr>
          <w:rFonts w:cstheme="minorHAnsi"/>
          <w:color w:val="222222"/>
          <w:shd w:val="clear" w:color="auto" w:fill="FFFFFF"/>
        </w:rPr>
        <w:t xml:space="preserve">Ákveðið hafði verið að standa fyrir kökubasar í maí, en sökum samkomubanns og áhrifa kórónaveirunnar ákvað stjórn félagsins að færa kökubasarinn fram á haust og halda hann í september eða október. </w:t>
      </w:r>
    </w:p>
    <w:p w14:paraId="4FD893C0" w14:textId="21677163" w:rsidR="00FB5C74" w:rsidRDefault="00FB5C74" w:rsidP="0087258D">
      <w:pPr>
        <w:rPr>
          <w:rFonts w:cstheme="minorHAnsi"/>
          <w:color w:val="222222"/>
          <w:shd w:val="clear" w:color="auto" w:fill="FFFFFF"/>
        </w:rPr>
      </w:pPr>
      <w:r>
        <w:rPr>
          <w:rFonts w:cstheme="minorHAnsi"/>
          <w:color w:val="222222"/>
          <w:shd w:val="clear" w:color="auto" w:fill="FFFFFF"/>
        </w:rPr>
        <w:t>Foreldrafélagið færði starfsfólki Leikskála gjafakörfur sem innihéldu ýmisskonar góðgæti, í miðju COVID-ástandi, sem þakkætisvott frá foreldrum fyrir vel unnin störf, við afar krefjandi aðstæður.</w:t>
      </w:r>
    </w:p>
    <w:p w14:paraId="0CE3A6B5" w14:textId="15B58445" w:rsidR="0087258D" w:rsidRDefault="006E222E" w:rsidP="0087258D">
      <w:pPr>
        <w:rPr>
          <w:rFonts w:cstheme="minorHAnsi"/>
          <w:color w:val="222222"/>
          <w:shd w:val="clear" w:color="auto" w:fill="FFFFFF"/>
        </w:rPr>
      </w:pPr>
      <w:r>
        <w:rPr>
          <w:rFonts w:cstheme="minorHAnsi"/>
          <w:color w:val="222222"/>
          <w:shd w:val="clear" w:color="auto" w:fill="FFFFFF"/>
        </w:rPr>
        <w:t>Fjáraflanir þessa árs hafa gengið vel og stendur félagið ágætlega. Stjórnin hefur ákveðið að festa kaup á ýmsum leikföngum og færa leikskólanum á næstu vikum auk þess sem Foreldrafélagið hefur ákveðið að leigja tvo hoppukastala fyrir börnin á Sumarhátíðina sem fram fer í næstu viku.</w:t>
      </w:r>
    </w:p>
    <w:p w14:paraId="147F2880" w14:textId="0C335C02" w:rsidR="0087258D" w:rsidRDefault="0087258D" w:rsidP="0087258D">
      <w:pPr>
        <w:rPr>
          <w:rFonts w:cstheme="minorHAnsi"/>
          <w:color w:val="222222"/>
          <w:shd w:val="clear" w:color="auto" w:fill="FFFFFF"/>
        </w:rPr>
      </w:pPr>
      <w:r>
        <w:rPr>
          <w:rFonts w:cstheme="minorHAnsi"/>
          <w:color w:val="222222"/>
          <w:shd w:val="clear" w:color="auto" w:fill="FFFFFF"/>
        </w:rPr>
        <w:t xml:space="preserve">Starfsemi foreldrafélagsins er góð og dýrmæt viðbót við það góða og vandaða starf sem fram fer á Leikskálum – ekki síst vegna þess að fjáraflanir og viðburðir á vegum félagsins eru í mörgum tilfellum til þess gerðir að auka tenginguna milli leikskólastarfsins og heimilisins. Til dæmis með </w:t>
      </w:r>
      <w:r w:rsidR="006E222E">
        <w:rPr>
          <w:rFonts w:cstheme="minorHAnsi"/>
          <w:color w:val="222222"/>
          <w:shd w:val="clear" w:color="auto" w:fill="FFFFFF"/>
        </w:rPr>
        <w:t>viðburðum eins og</w:t>
      </w:r>
      <w:r>
        <w:rPr>
          <w:rFonts w:cstheme="minorHAnsi"/>
          <w:color w:val="222222"/>
          <w:shd w:val="clear" w:color="auto" w:fill="FFFFFF"/>
        </w:rPr>
        <w:t xml:space="preserve"> myndlistarsýningu og sveitaferð. </w:t>
      </w:r>
    </w:p>
    <w:p w14:paraId="6D41798F" w14:textId="77777777" w:rsidR="0087258D" w:rsidRDefault="0087258D" w:rsidP="0087258D">
      <w:pPr>
        <w:rPr>
          <w:rFonts w:cstheme="minorHAnsi"/>
          <w:color w:val="222222"/>
          <w:shd w:val="clear" w:color="auto" w:fill="FFFFFF"/>
        </w:rPr>
      </w:pPr>
    </w:p>
    <w:p w14:paraId="51AEE4BD" w14:textId="77777777" w:rsidR="00B80EA3" w:rsidRDefault="00B80EA3" w:rsidP="0087258D">
      <w:pPr>
        <w:jc w:val="center"/>
        <w:rPr>
          <w:rFonts w:cstheme="minorHAnsi"/>
          <w:color w:val="222222"/>
          <w:shd w:val="clear" w:color="auto" w:fill="FFFFFF"/>
        </w:rPr>
      </w:pPr>
    </w:p>
    <w:p w14:paraId="762A5D91" w14:textId="3BAC07AA" w:rsidR="0087258D" w:rsidRDefault="0087258D" w:rsidP="0087258D">
      <w:pPr>
        <w:jc w:val="center"/>
        <w:rPr>
          <w:rFonts w:cstheme="minorHAnsi"/>
          <w:color w:val="222222"/>
          <w:shd w:val="clear" w:color="auto" w:fill="FFFFFF"/>
        </w:rPr>
      </w:pPr>
      <w:r>
        <w:rPr>
          <w:rFonts w:cstheme="minorHAnsi"/>
          <w:color w:val="222222"/>
          <w:shd w:val="clear" w:color="auto" w:fill="FFFFFF"/>
        </w:rPr>
        <w:t xml:space="preserve">Siglufirði, </w:t>
      </w:r>
      <w:r w:rsidR="00C47627">
        <w:rPr>
          <w:rFonts w:cstheme="minorHAnsi"/>
          <w:color w:val="222222"/>
          <w:shd w:val="clear" w:color="auto" w:fill="FFFFFF"/>
        </w:rPr>
        <w:t>11</w:t>
      </w:r>
      <w:r>
        <w:rPr>
          <w:rFonts w:cstheme="minorHAnsi"/>
          <w:color w:val="222222"/>
          <w:shd w:val="clear" w:color="auto" w:fill="FFFFFF"/>
        </w:rPr>
        <w:t>. júní 20</w:t>
      </w:r>
      <w:r w:rsidR="00C47627">
        <w:rPr>
          <w:rFonts w:cstheme="minorHAnsi"/>
          <w:color w:val="222222"/>
          <w:shd w:val="clear" w:color="auto" w:fill="FFFFFF"/>
        </w:rPr>
        <w:t>20</w:t>
      </w:r>
    </w:p>
    <w:p w14:paraId="52548766" w14:textId="77777777" w:rsidR="0087258D" w:rsidRDefault="0087258D" w:rsidP="0087258D">
      <w:pPr>
        <w:jc w:val="center"/>
        <w:rPr>
          <w:rFonts w:cstheme="minorHAnsi"/>
          <w:color w:val="222222"/>
          <w:shd w:val="clear" w:color="auto" w:fill="FFFFFF"/>
        </w:rPr>
      </w:pPr>
    </w:p>
    <w:p w14:paraId="0FDB3A7C" w14:textId="77777777" w:rsidR="0087258D" w:rsidRDefault="0087258D" w:rsidP="0087258D">
      <w:pPr>
        <w:jc w:val="center"/>
        <w:rPr>
          <w:rFonts w:cstheme="minorHAnsi"/>
          <w:color w:val="222222"/>
          <w:shd w:val="clear" w:color="auto" w:fill="FFFFFF"/>
        </w:rPr>
      </w:pPr>
      <w:r>
        <w:rPr>
          <w:rFonts w:cstheme="minorHAnsi"/>
          <w:color w:val="222222"/>
          <w:shd w:val="clear" w:color="auto" w:fill="FFFFFF"/>
        </w:rPr>
        <w:t>Fyrir hönd Foreldrafélags Leikskála,</w:t>
      </w:r>
    </w:p>
    <w:p w14:paraId="685F6622" w14:textId="77777777" w:rsidR="0087258D" w:rsidRPr="00C61A38" w:rsidRDefault="0087258D" w:rsidP="0087258D">
      <w:pPr>
        <w:jc w:val="center"/>
        <w:rPr>
          <w:rFonts w:cstheme="minorHAnsi"/>
          <w:color w:val="222222"/>
          <w:shd w:val="clear" w:color="auto" w:fill="FFFFFF"/>
        </w:rPr>
      </w:pPr>
      <w:r>
        <w:rPr>
          <w:rFonts w:cstheme="minorHAnsi"/>
          <w:color w:val="222222"/>
          <w:shd w:val="clear" w:color="auto" w:fill="FFFFFF"/>
        </w:rPr>
        <w:t>Anita Elefsen, formaður</w:t>
      </w:r>
    </w:p>
    <w:p w14:paraId="5BA4E867" w14:textId="77777777" w:rsidR="00FA0B83" w:rsidRDefault="00FA0B83"/>
    <w:sectPr w:rsidR="00FA0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8D"/>
    <w:rsid w:val="00522D13"/>
    <w:rsid w:val="005F327C"/>
    <w:rsid w:val="006E222E"/>
    <w:rsid w:val="0087258D"/>
    <w:rsid w:val="009A6449"/>
    <w:rsid w:val="00A84A5C"/>
    <w:rsid w:val="00AB56DE"/>
    <w:rsid w:val="00B80EA3"/>
    <w:rsid w:val="00C47627"/>
    <w:rsid w:val="00D00943"/>
    <w:rsid w:val="00FA0B83"/>
    <w:rsid w:val="00FB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A1DF"/>
  <w15:chartTrackingRefBased/>
  <w15:docId w15:val="{CDD0D55F-7E52-4A33-999C-26CC0A1C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8D"/>
    <w:rPr>
      <w:lang w:val="is-IS"/>
    </w:rPr>
  </w:style>
  <w:style w:type="paragraph" w:styleId="Heading1">
    <w:name w:val="heading 1"/>
    <w:basedOn w:val="Normal"/>
    <w:next w:val="Normal"/>
    <w:link w:val="Heading1Char"/>
    <w:uiPriority w:val="9"/>
    <w:qFormat/>
    <w:rsid w:val="008725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58D"/>
    <w:rPr>
      <w:rFonts w:asciiTheme="majorHAnsi" w:eastAsiaTheme="majorEastAsia" w:hAnsiTheme="majorHAnsi" w:cstheme="majorBidi"/>
      <w:color w:val="2F5496" w:themeColor="accent1" w:themeShade="BF"/>
      <w:sz w:val="32"/>
      <w:szCs w:val="32"/>
      <w:lang w:val="is-IS"/>
    </w:rPr>
  </w:style>
  <w:style w:type="paragraph" w:styleId="BalloonText">
    <w:name w:val="Balloon Text"/>
    <w:basedOn w:val="Normal"/>
    <w:link w:val="BalloonTextChar"/>
    <w:uiPriority w:val="99"/>
    <w:semiHidden/>
    <w:unhideWhenUsed/>
    <w:rsid w:val="00A84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5C"/>
    <w:rPr>
      <w:rFonts w:ascii="Segoe UI" w:hAnsi="Segoe UI" w:cs="Segoe UI"/>
      <w:sz w:val="18"/>
      <w:szCs w:val="18"/>
      <w:lang w:val="is-IS"/>
    </w:rPr>
  </w:style>
  <w:style w:type="paragraph" w:styleId="ListParagraph">
    <w:name w:val="List Paragraph"/>
    <w:basedOn w:val="Normal"/>
    <w:uiPriority w:val="34"/>
    <w:qFormat/>
    <w:rsid w:val="006E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348061D8</Template>
  <TotalTime>1</TotalTime>
  <Pages>2</Pages>
  <Words>716</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Elefsen</dc:creator>
  <cp:keywords/>
  <dc:description/>
  <cp:lastModifiedBy>Kristín María Hlökk Karlsdóttir</cp:lastModifiedBy>
  <cp:revision>2</cp:revision>
  <cp:lastPrinted>2020-06-11T15:49:00Z</cp:lastPrinted>
  <dcterms:created xsi:type="dcterms:W3CDTF">2020-06-12T13:27:00Z</dcterms:created>
  <dcterms:modified xsi:type="dcterms:W3CDTF">2020-06-12T13:27:00Z</dcterms:modified>
</cp:coreProperties>
</file>